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830D" w14:textId="5AB16A45" w:rsidR="00E628B3" w:rsidRDefault="009909CB" w:rsidP="00B43031">
      <w:pPr>
        <w:pStyle w:val="NormaleWeb"/>
        <w:shd w:val="clear" w:color="auto" w:fill="FFFFFF"/>
        <w:spacing w:before="0" w:after="0" w:line="345" w:lineRule="atLeast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5E1FDA" wp14:editId="0D92D9CC">
            <wp:extent cx="1948180" cy="142283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8654" cy="14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031">
        <w:br w:type="textWrapping" w:clear="all"/>
      </w:r>
      <w:r w:rsidR="00B43031">
        <w:rPr>
          <w:rFonts w:ascii="Book Antiqua" w:hAnsi="Book Antiqua"/>
          <w:b/>
          <w:bCs/>
          <w:sz w:val="32"/>
          <w:szCs w:val="32"/>
        </w:rPr>
        <w:t xml:space="preserve">        </w:t>
      </w:r>
      <w:r w:rsidR="00E628B3">
        <w:rPr>
          <w:rFonts w:ascii="Book Antiqua" w:hAnsi="Book Antiqua"/>
          <w:b/>
          <w:bCs/>
          <w:sz w:val="32"/>
          <w:szCs w:val="32"/>
        </w:rPr>
        <w:t>CO</w:t>
      </w:r>
      <w:r>
        <w:rPr>
          <w:rFonts w:ascii="Book Antiqua" w:hAnsi="Book Antiqua"/>
          <w:b/>
          <w:bCs/>
          <w:sz w:val="32"/>
          <w:szCs w:val="32"/>
        </w:rPr>
        <w:t xml:space="preserve">MUNITA’ COLLINARE ALTO ASTIGIANO </w:t>
      </w:r>
      <w:r w:rsidR="00E628B3">
        <w:rPr>
          <w:rFonts w:ascii="Book Antiqua" w:hAnsi="Book Antiqua"/>
          <w:b/>
          <w:bCs/>
          <w:sz w:val="32"/>
          <w:szCs w:val="32"/>
        </w:rPr>
        <w:t xml:space="preserve"> </w:t>
      </w:r>
    </w:p>
    <w:p w14:paraId="03F071A7" w14:textId="1F004075" w:rsidR="00E628B3" w:rsidRDefault="00E628B3" w:rsidP="00B4303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PROVINCIA DI</w:t>
      </w:r>
      <w:r w:rsidR="009909CB">
        <w:rPr>
          <w:rFonts w:ascii="Century Gothic" w:hAnsi="Century Gothic"/>
          <w:b/>
          <w:bCs/>
        </w:rPr>
        <w:t xml:space="preserve"> ASTI </w:t>
      </w:r>
    </w:p>
    <w:p w14:paraId="3A44C4AC" w14:textId="77777777" w:rsidR="00E628B3" w:rsidRDefault="00E628B3" w:rsidP="00B43031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Servizio Pubblica Istruzione</w:t>
      </w:r>
    </w:p>
    <w:p w14:paraId="73629388" w14:textId="6909254E" w:rsidR="00E628B3" w:rsidRDefault="00E628B3" w:rsidP="00B43031">
      <w:pPr>
        <w:jc w:val="center"/>
        <w:rPr>
          <w:b/>
          <w:u w:val="single"/>
        </w:rPr>
      </w:pPr>
      <w:proofErr w:type="gramStart"/>
      <w:r>
        <w:t>e-mail</w:t>
      </w:r>
      <w:proofErr w:type="gramEnd"/>
      <w:r>
        <w:t xml:space="preserve">: </w:t>
      </w:r>
      <w:r w:rsidR="003925E4" w:rsidRPr="003925E4">
        <w:tab/>
      </w:r>
      <w:r w:rsidR="007746F0">
        <w:rPr>
          <w:b/>
          <w:u w:val="single"/>
        </w:rPr>
        <w:t>altoastigiano@legalmail.it</w:t>
      </w:r>
    </w:p>
    <w:p w14:paraId="195424F9" w14:textId="77777777" w:rsidR="007746F0" w:rsidRPr="007746F0" w:rsidRDefault="007746F0" w:rsidP="00B43031">
      <w:pPr>
        <w:jc w:val="center"/>
      </w:pPr>
    </w:p>
    <w:p w14:paraId="27C2B0A2" w14:textId="77777777" w:rsidR="00E628B3" w:rsidRDefault="00E628B3" w:rsidP="00E628B3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14:paraId="72FF03CD" w14:textId="45A214D1" w:rsidR="00E628B3" w:rsidRPr="007746F0" w:rsidRDefault="007746F0" w:rsidP="00E628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43292">
        <w:rPr>
          <w:rFonts w:asciiTheme="minorHAnsi" w:hAnsiTheme="minorHAnsi" w:cstheme="minorHAnsi"/>
          <w:b/>
          <w:sz w:val="22"/>
          <w:szCs w:val="22"/>
        </w:rPr>
        <w:t>OGGETTO</w:t>
      </w:r>
      <w:r w:rsidR="00E628B3" w:rsidRPr="00143292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>MENSA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 xml:space="preserve"> SCOLASTICA </w:t>
      </w:r>
      <w:r w:rsidR="00BF59E1">
        <w:rPr>
          <w:rFonts w:asciiTheme="minorHAnsi" w:hAnsiTheme="minorHAnsi" w:cstheme="minorHAnsi"/>
          <w:sz w:val="22"/>
          <w:szCs w:val="22"/>
          <w:u w:val="single"/>
        </w:rPr>
        <w:t xml:space="preserve">e TRASPORTO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F59E1">
        <w:rPr>
          <w:rFonts w:asciiTheme="minorHAnsi" w:hAnsiTheme="minorHAnsi" w:cstheme="minorHAnsi"/>
          <w:sz w:val="22"/>
          <w:szCs w:val="22"/>
          <w:u w:val="single"/>
        </w:rPr>
        <w:t>SCOLASTICO – NUOVA MODALITA’ DI ACCESSO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1AF9E8EE" w14:textId="77777777" w:rsidR="003F2308" w:rsidRDefault="003F2308" w:rsidP="00D94D9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CB000B" w14:textId="70847D48" w:rsidR="00BF59E1" w:rsidRDefault="007746F0" w:rsidP="00D94D9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comunica che per il nuovo</w:t>
      </w:r>
      <w:r w:rsidR="00E628B3" w:rsidRPr="00143292">
        <w:rPr>
          <w:rFonts w:asciiTheme="minorHAnsi" w:hAnsiTheme="minorHAnsi" w:cstheme="minorHAnsi"/>
          <w:sz w:val="22"/>
          <w:szCs w:val="22"/>
        </w:rPr>
        <w:t xml:space="preserve"> anno scolastico 20</w:t>
      </w:r>
      <w:r w:rsidR="003925E4" w:rsidRPr="00143292">
        <w:rPr>
          <w:rFonts w:asciiTheme="minorHAnsi" w:hAnsiTheme="minorHAnsi" w:cstheme="minorHAnsi"/>
          <w:sz w:val="22"/>
          <w:szCs w:val="22"/>
        </w:rPr>
        <w:t>20</w:t>
      </w:r>
      <w:r w:rsidR="00E628B3" w:rsidRPr="00143292">
        <w:rPr>
          <w:rFonts w:asciiTheme="minorHAnsi" w:hAnsiTheme="minorHAnsi" w:cstheme="minorHAnsi"/>
          <w:sz w:val="22"/>
          <w:szCs w:val="22"/>
        </w:rPr>
        <w:t>/202</w:t>
      </w:r>
      <w:r w:rsidR="003925E4" w:rsidRPr="00143292">
        <w:rPr>
          <w:rFonts w:asciiTheme="minorHAnsi" w:hAnsiTheme="minorHAnsi" w:cstheme="minorHAnsi"/>
          <w:sz w:val="22"/>
          <w:szCs w:val="22"/>
        </w:rPr>
        <w:t>1</w:t>
      </w:r>
      <w:r w:rsidR="00E628B3" w:rsidRPr="00143292">
        <w:rPr>
          <w:rFonts w:asciiTheme="minorHAnsi" w:hAnsiTheme="minorHAnsi" w:cstheme="minorHAnsi"/>
          <w:sz w:val="22"/>
          <w:szCs w:val="22"/>
        </w:rPr>
        <w:t xml:space="preserve"> il serv</w:t>
      </w:r>
      <w:r w:rsidR="00BF59E1">
        <w:rPr>
          <w:rFonts w:asciiTheme="minorHAnsi" w:hAnsiTheme="minorHAnsi" w:cstheme="minorHAnsi"/>
          <w:sz w:val="22"/>
          <w:szCs w:val="22"/>
        </w:rPr>
        <w:t>izio di ristorazione scolastica, nonché di trasporto pubblico, saranno</w:t>
      </w:r>
      <w:r w:rsidR="00E628B3" w:rsidRPr="00143292">
        <w:rPr>
          <w:rFonts w:asciiTheme="minorHAnsi" w:hAnsiTheme="minorHAnsi" w:cstheme="minorHAnsi"/>
          <w:sz w:val="22"/>
          <w:szCs w:val="22"/>
        </w:rPr>
        <w:t xml:space="preserve"> oggetto di </w:t>
      </w:r>
      <w:r w:rsidR="00E628B3" w:rsidRPr="007746F0">
        <w:rPr>
          <w:rFonts w:ascii="Arial Black" w:hAnsi="Arial Black" w:cstheme="minorHAnsi"/>
          <w:sz w:val="22"/>
          <w:szCs w:val="22"/>
        </w:rPr>
        <w:t>un’importante novità organizzativa</w:t>
      </w:r>
      <w:r w:rsidR="00E628B3" w:rsidRPr="00143292">
        <w:rPr>
          <w:rFonts w:asciiTheme="minorHAnsi" w:hAnsiTheme="minorHAnsi" w:cstheme="minorHAnsi"/>
          <w:sz w:val="22"/>
          <w:szCs w:val="22"/>
        </w:rPr>
        <w:t xml:space="preserve"> legata all’iscrizione, ed al pagamento</w:t>
      </w:r>
      <w:r w:rsidR="00BF59E1">
        <w:rPr>
          <w:rFonts w:asciiTheme="minorHAnsi" w:hAnsiTheme="minorHAnsi" w:cstheme="minorHAnsi"/>
          <w:sz w:val="22"/>
          <w:szCs w:val="22"/>
        </w:rPr>
        <w:t>.</w:t>
      </w:r>
      <w:r w:rsidR="00E628B3" w:rsidRPr="00143292">
        <w:rPr>
          <w:rFonts w:asciiTheme="minorHAnsi" w:hAnsiTheme="minorHAnsi" w:cstheme="minorHAnsi"/>
          <w:sz w:val="22"/>
          <w:szCs w:val="22"/>
        </w:rPr>
        <w:t xml:space="preserve"> </w:t>
      </w:r>
      <w:r w:rsidR="00BF59E1">
        <w:rPr>
          <w:rFonts w:asciiTheme="minorHAnsi" w:hAnsiTheme="minorHAnsi" w:cstheme="minorHAnsi"/>
          <w:sz w:val="22"/>
          <w:szCs w:val="22"/>
        </w:rPr>
        <w:t>Entrambi i servizi saranno</w:t>
      </w:r>
      <w:r w:rsidR="003F2308">
        <w:rPr>
          <w:rFonts w:asciiTheme="minorHAnsi" w:hAnsiTheme="minorHAnsi" w:cstheme="minorHAnsi"/>
          <w:sz w:val="22"/>
          <w:szCs w:val="22"/>
        </w:rPr>
        <w:t xml:space="preserve"> </w:t>
      </w:r>
      <w:r w:rsidR="00BF59E1">
        <w:rPr>
          <w:rFonts w:asciiTheme="minorHAnsi" w:hAnsiTheme="minorHAnsi" w:cstheme="minorHAnsi"/>
          <w:sz w:val="22"/>
          <w:szCs w:val="22"/>
        </w:rPr>
        <w:t xml:space="preserve">gestiti da parte delle famiglie, </w:t>
      </w:r>
      <w:r w:rsidR="003F2308">
        <w:rPr>
          <w:rFonts w:asciiTheme="minorHAnsi" w:hAnsiTheme="minorHAnsi" w:cstheme="minorHAnsi"/>
          <w:sz w:val="22"/>
          <w:szCs w:val="22"/>
        </w:rPr>
        <w:t xml:space="preserve">attraverso </w:t>
      </w:r>
      <w:r w:rsidR="00BF59E1">
        <w:rPr>
          <w:rFonts w:asciiTheme="minorHAnsi" w:hAnsiTheme="minorHAnsi" w:cstheme="minorHAnsi"/>
          <w:sz w:val="22"/>
          <w:szCs w:val="22"/>
        </w:rPr>
        <w:t xml:space="preserve">l’iscrizione al portale </w:t>
      </w:r>
      <w:r w:rsidR="00C32563" w:rsidRPr="00C32563">
        <w:rPr>
          <w:rFonts w:asciiTheme="minorHAnsi" w:hAnsiTheme="minorHAnsi" w:cstheme="minorHAnsi"/>
          <w:sz w:val="22"/>
          <w:szCs w:val="22"/>
        </w:rPr>
        <w:t>informatico</w:t>
      </w:r>
      <w:r w:rsidR="00BF59E1">
        <w:rPr>
          <w:rFonts w:asciiTheme="minorHAnsi" w:hAnsiTheme="minorHAnsi" w:cstheme="minorHAnsi"/>
          <w:sz w:val="22"/>
          <w:szCs w:val="22"/>
        </w:rPr>
        <w:t xml:space="preserve">, accedendo al link: </w:t>
      </w:r>
      <w:hyperlink r:id="rId6" w:history="1">
        <w:r w:rsidR="00BF59E1" w:rsidRPr="002F2C7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https://www3.eticasoluzioni.com/iscrizioninetuaastigiano/</w:t>
        </w:r>
      </w:hyperlink>
      <w:r w:rsidR="00BF59E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C43C4E" w14:textId="67346D10" w:rsidR="001762EC" w:rsidRPr="00BF59E1" w:rsidRDefault="00BF59E1" w:rsidP="001762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59E1">
        <w:rPr>
          <w:rFonts w:asciiTheme="minorHAnsi" w:hAnsiTheme="minorHAnsi" w:cstheme="minorHAnsi"/>
          <w:b/>
          <w:sz w:val="22"/>
          <w:szCs w:val="22"/>
        </w:rPr>
        <w:t>L’ISCRIZIONE  È</w:t>
      </w:r>
      <w:proofErr w:type="gramEnd"/>
      <w:r w:rsidRPr="00BF59E1">
        <w:rPr>
          <w:rFonts w:asciiTheme="minorHAnsi" w:hAnsiTheme="minorHAnsi" w:cstheme="minorHAnsi"/>
          <w:b/>
          <w:sz w:val="22"/>
          <w:szCs w:val="22"/>
        </w:rPr>
        <w:t xml:space="preserve"> MOLTO SEMPLICE</w:t>
      </w:r>
      <w:r>
        <w:rPr>
          <w:rFonts w:asciiTheme="minorHAnsi" w:hAnsiTheme="minorHAnsi" w:cstheme="minorHAnsi"/>
          <w:sz w:val="22"/>
          <w:szCs w:val="22"/>
        </w:rPr>
        <w:t xml:space="preserve">: sarà sufficiente inserire il CODICE FISCALE del minore e  </w:t>
      </w:r>
      <w:r w:rsidR="001762EC" w:rsidRPr="00143292">
        <w:rPr>
          <w:rFonts w:asciiTheme="minorHAnsi" w:hAnsiTheme="minorHAnsi" w:cstheme="minorHAnsi"/>
          <w:sz w:val="22"/>
          <w:szCs w:val="22"/>
        </w:rPr>
        <w:t xml:space="preserve">cliccare </w:t>
      </w:r>
      <w:r w:rsidR="001762EC" w:rsidRPr="00143292">
        <w:rPr>
          <w:rFonts w:asciiTheme="minorHAnsi" w:hAnsiTheme="minorHAnsi" w:cstheme="minorHAnsi"/>
          <w:color w:val="00B050"/>
          <w:sz w:val="22"/>
          <w:szCs w:val="22"/>
        </w:rPr>
        <w:t xml:space="preserve">sul bottone verde </w:t>
      </w:r>
      <w:r w:rsidR="001762EC" w:rsidRPr="00143292">
        <w:rPr>
          <w:rFonts w:asciiTheme="minorHAnsi" w:hAnsiTheme="minorHAnsi" w:cstheme="minorHAnsi"/>
          <w:sz w:val="22"/>
          <w:szCs w:val="22"/>
        </w:rPr>
        <w:t>“</w:t>
      </w:r>
      <w:r w:rsidR="001762EC" w:rsidRPr="001432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sono un nuovo iscritto</w:t>
      </w:r>
      <w:r w:rsidR="0074122B">
        <w:rPr>
          <w:rFonts w:asciiTheme="minorHAnsi" w:hAnsiTheme="minorHAnsi" w:cstheme="minorHAnsi"/>
          <w:sz w:val="22"/>
          <w:szCs w:val="22"/>
        </w:rPr>
        <w:t>” e seguire le istruzioni</w:t>
      </w:r>
      <w:r w:rsidR="009A61E8">
        <w:rPr>
          <w:rFonts w:asciiTheme="minorHAnsi" w:hAnsiTheme="minorHAnsi" w:cstheme="minorHAnsi"/>
          <w:sz w:val="22"/>
          <w:szCs w:val="22"/>
        </w:rPr>
        <w:t>, con la stessa procedura sarà possibile procedere all’iscrizione ad entrambi i servizi.</w:t>
      </w:r>
      <w:r w:rsidR="0074666A">
        <w:rPr>
          <w:rFonts w:asciiTheme="minorHAnsi" w:hAnsiTheme="minorHAnsi" w:cstheme="minorHAnsi"/>
          <w:sz w:val="22"/>
          <w:szCs w:val="22"/>
        </w:rPr>
        <w:t xml:space="preserve"> </w:t>
      </w:r>
      <w:r w:rsidR="001762EC" w:rsidRPr="00143292">
        <w:rPr>
          <w:rFonts w:asciiTheme="minorHAnsi" w:hAnsiTheme="minorHAnsi" w:cstheme="minorHAnsi"/>
          <w:sz w:val="22"/>
          <w:szCs w:val="22"/>
        </w:rPr>
        <w:t xml:space="preserve">Al termine del processo di iscrizione, </w:t>
      </w:r>
      <w:r w:rsidR="009A61E8">
        <w:rPr>
          <w:rFonts w:asciiTheme="minorHAnsi" w:hAnsiTheme="minorHAnsi" w:cstheme="minorHAnsi"/>
          <w:sz w:val="22"/>
          <w:szCs w:val="22"/>
        </w:rPr>
        <w:t xml:space="preserve">sarà </w:t>
      </w:r>
      <w:proofErr w:type="gramStart"/>
      <w:r w:rsidR="009A61E8">
        <w:rPr>
          <w:rFonts w:asciiTheme="minorHAnsi" w:hAnsiTheme="minorHAnsi" w:cstheme="minorHAnsi"/>
          <w:sz w:val="22"/>
          <w:szCs w:val="22"/>
        </w:rPr>
        <w:t xml:space="preserve">necessario </w:t>
      </w:r>
      <w:r w:rsidR="001762EC" w:rsidRPr="00143292">
        <w:rPr>
          <w:rFonts w:asciiTheme="minorHAnsi" w:hAnsiTheme="minorHAnsi" w:cstheme="minorHAnsi"/>
          <w:sz w:val="22"/>
          <w:szCs w:val="22"/>
        </w:rPr>
        <w:t xml:space="preserve"> stampar</w:t>
      </w:r>
      <w:r w:rsidR="0074666A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1762EC" w:rsidRPr="00143292">
        <w:rPr>
          <w:rFonts w:asciiTheme="minorHAnsi" w:hAnsiTheme="minorHAnsi" w:cstheme="minorHAnsi"/>
          <w:sz w:val="22"/>
          <w:szCs w:val="22"/>
        </w:rPr>
        <w:t xml:space="preserve"> la domanda d’iscrizione compilata, la “lettera credenziali” e ricevere una mail con indicazione del proprio codice personale per acc</w:t>
      </w:r>
      <w:r w:rsidR="0074666A">
        <w:rPr>
          <w:rFonts w:asciiTheme="minorHAnsi" w:hAnsiTheme="minorHAnsi" w:cstheme="minorHAnsi"/>
          <w:sz w:val="22"/>
          <w:szCs w:val="22"/>
        </w:rPr>
        <w:t xml:space="preserve">edere ai propri canali dedicati. </w:t>
      </w:r>
      <w:r w:rsidR="009A61E8">
        <w:rPr>
          <w:rFonts w:asciiTheme="minorHAnsi" w:hAnsiTheme="minorHAnsi" w:cstheme="minorHAnsi"/>
          <w:sz w:val="22"/>
          <w:szCs w:val="22"/>
        </w:rPr>
        <w:t>Sullo stesso portale sarà possibile operare il pagamento di entrambi i servizi.</w:t>
      </w:r>
    </w:p>
    <w:p w14:paraId="6ED8D2E8" w14:textId="596F32B5" w:rsidR="003925E4" w:rsidRPr="00143292" w:rsidRDefault="00E628B3" w:rsidP="00024319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43292">
        <w:rPr>
          <w:rFonts w:asciiTheme="minorHAnsi" w:hAnsiTheme="minorHAnsi" w:cstheme="minorHAnsi"/>
          <w:sz w:val="22"/>
          <w:szCs w:val="22"/>
        </w:rPr>
        <w:t xml:space="preserve">Il modulo online dovrà essere debitamente compilato e sottoscritto entro e </w:t>
      </w:r>
      <w:r w:rsidRPr="00572868">
        <w:rPr>
          <w:rFonts w:asciiTheme="minorHAnsi" w:hAnsiTheme="minorHAnsi" w:cstheme="minorHAnsi"/>
          <w:b/>
          <w:bCs/>
          <w:sz w:val="28"/>
          <w:szCs w:val="28"/>
        </w:rPr>
        <w:t xml:space="preserve">non oltre il giorno </w:t>
      </w:r>
      <w:r w:rsidR="00BF59E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10/10/</w:t>
      </w:r>
      <w:r w:rsidRPr="00572868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20</w:t>
      </w:r>
      <w:r w:rsidR="003925E4" w:rsidRPr="00572868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20</w:t>
      </w:r>
      <w:r w:rsidR="001762EC" w:rsidRPr="00143292">
        <w:rPr>
          <w:rFonts w:asciiTheme="minorHAnsi" w:hAnsiTheme="minorHAnsi" w:cstheme="minorHAnsi"/>
          <w:sz w:val="22"/>
          <w:szCs w:val="22"/>
        </w:rPr>
        <w:t xml:space="preserve">. </w:t>
      </w:r>
      <w:r w:rsidR="00D94D9E" w:rsidRPr="00143292">
        <w:rPr>
          <w:rFonts w:asciiTheme="minorHAnsi" w:hAnsiTheme="minorHAnsi" w:cstheme="minorHAnsi"/>
          <w:sz w:val="22"/>
          <w:szCs w:val="22"/>
        </w:rPr>
        <w:t xml:space="preserve"> </w:t>
      </w:r>
      <w:r w:rsidR="00024319" w:rsidRPr="0014329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DA18E82" w14:textId="31458E24" w:rsidR="00143292" w:rsidRDefault="00572868" w:rsidP="001432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="00AE02E7">
        <w:rPr>
          <w:rFonts w:asciiTheme="minorHAnsi" w:hAnsiTheme="minorHAnsi" w:cstheme="minorHAnsi"/>
          <w:sz w:val="22"/>
          <w:szCs w:val="22"/>
        </w:rPr>
        <w:t xml:space="preserve">ricorda alla S.V. che al termine dell’iscrizione sarà possibile scaricare il manuale operativo di </w:t>
      </w:r>
      <w:proofErr w:type="gramStart"/>
      <w:r w:rsidR="00AE02E7">
        <w:rPr>
          <w:rFonts w:asciiTheme="minorHAnsi" w:hAnsiTheme="minorHAnsi" w:cstheme="minorHAnsi"/>
          <w:sz w:val="22"/>
          <w:szCs w:val="22"/>
        </w:rPr>
        <w:t xml:space="preserve">funzionamento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02E7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="00AE02E7">
        <w:rPr>
          <w:rFonts w:asciiTheme="minorHAnsi" w:hAnsiTheme="minorHAnsi" w:cstheme="minorHAnsi"/>
          <w:sz w:val="22"/>
          <w:szCs w:val="22"/>
        </w:rPr>
        <w:t xml:space="preserve"> illustrerà l</w:t>
      </w:r>
      <w:r w:rsidR="00BF59E1">
        <w:rPr>
          <w:rFonts w:asciiTheme="minorHAnsi" w:hAnsiTheme="minorHAnsi" w:cstheme="minorHAnsi"/>
          <w:sz w:val="22"/>
          <w:szCs w:val="22"/>
        </w:rPr>
        <w:t>a</w:t>
      </w:r>
      <w:r w:rsidR="00AE02E7">
        <w:rPr>
          <w:rFonts w:asciiTheme="minorHAnsi" w:hAnsiTheme="minorHAnsi" w:cstheme="minorHAnsi"/>
          <w:sz w:val="22"/>
          <w:szCs w:val="22"/>
        </w:rPr>
        <w:t xml:space="preserve"> procedura per</w:t>
      </w:r>
      <w:r w:rsidR="00C32563" w:rsidRPr="00C32563">
        <w:rPr>
          <w:rFonts w:asciiTheme="minorHAnsi" w:hAnsiTheme="minorHAnsi" w:cstheme="minorHAnsi"/>
          <w:sz w:val="22"/>
          <w:szCs w:val="22"/>
        </w:rPr>
        <w:t xml:space="preserve"> effettuare </w:t>
      </w:r>
      <w:r>
        <w:rPr>
          <w:rFonts w:asciiTheme="minorHAnsi" w:hAnsiTheme="minorHAnsi" w:cstheme="minorHAnsi"/>
          <w:sz w:val="22"/>
          <w:szCs w:val="22"/>
        </w:rPr>
        <w:t>la</w:t>
      </w:r>
      <w:r w:rsidR="00C32563" w:rsidRPr="00C32563">
        <w:rPr>
          <w:rFonts w:asciiTheme="minorHAnsi" w:hAnsiTheme="minorHAnsi" w:cstheme="minorHAnsi"/>
          <w:sz w:val="22"/>
          <w:szCs w:val="22"/>
        </w:rPr>
        <w:t xml:space="preserve"> ricarica del proprio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C32563" w:rsidRPr="00C32563">
        <w:rPr>
          <w:rFonts w:asciiTheme="minorHAnsi" w:hAnsiTheme="minorHAnsi" w:cstheme="minorHAnsi"/>
          <w:sz w:val="22"/>
          <w:szCs w:val="22"/>
        </w:rPr>
        <w:t>borsellino elettronico</w:t>
      </w:r>
      <w:r>
        <w:rPr>
          <w:rFonts w:asciiTheme="minorHAnsi" w:hAnsiTheme="minorHAnsi" w:cstheme="minorHAnsi"/>
          <w:sz w:val="22"/>
          <w:szCs w:val="22"/>
        </w:rPr>
        <w:t>”</w:t>
      </w:r>
      <w:bookmarkStart w:id="0" w:name="_GoBack"/>
      <w:bookmarkEnd w:id="0"/>
      <w:r w:rsidR="00C32563" w:rsidRPr="00C32563">
        <w:rPr>
          <w:rFonts w:asciiTheme="minorHAnsi" w:hAnsiTheme="minorHAnsi" w:cstheme="minorHAnsi"/>
          <w:sz w:val="22"/>
          <w:szCs w:val="22"/>
        </w:rPr>
        <w:t>.</w:t>
      </w:r>
    </w:p>
    <w:p w14:paraId="19F92731" w14:textId="1884BCA7" w:rsidR="00BF59E1" w:rsidRDefault="00BF59E1" w:rsidP="001432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L’unione dei comuni ha attivato un servizio di supporto per le famiglie, in caso di problemi iniziali di iscrizione e di pagamento presso il Comune di Castelnuovo Don Bosco – Via Roma n. 12 - piano terra, nei seguenti orari: il MARTEDI’ E GIOVEDI’ dalle ore 16.00 alle ore </w:t>
      </w:r>
      <w:proofErr w:type="gramStart"/>
      <w:r>
        <w:rPr>
          <w:rFonts w:asciiTheme="minorHAnsi" w:hAnsiTheme="minorHAnsi" w:cstheme="minorHAnsi"/>
          <w:sz w:val="22"/>
          <w:szCs w:val="22"/>
        </w:rPr>
        <w:t>18.00  tel.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011/98.76.165 </w:t>
      </w:r>
      <w:proofErr w:type="spellStart"/>
      <w:r>
        <w:rPr>
          <w:rFonts w:asciiTheme="minorHAnsi" w:hAnsiTheme="minorHAnsi" w:cstheme="minorHAnsi"/>
          <w:sz w:val="22"/>
          <w:szCs w:val="22"/>
        </w:rPr>
        <w:t>int</w:t>
      </w:r>
      <w:proofErr w:type="spellEnd"/>
      <w:r>
        <w:rPr>
          <w:rFonts w:asciiTheme="minorHAnsi" w:hAnsiTheme="minorHAnsi" w:cstheme="minorHAnsi"/>
          <w:sz w:val="22"/>
          <w:szCs w:val="22"/>
        </w:rPr>
        <w:t>. 8.</w:t>
      </w:r>
    </w:p>
    <w:p w14:paraId="40F1B402" w14:textId="16ECE11C" w:rsidR="000E1634" w:rsidRDefault="00BF59E1" w:rsidP="000E1634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62EC" w:rsidRPr="00143292">
        <w:rPr>
          <w:rFonts w:asciiTheme="minorHAnsi" w:hAnsiTheme="minorHAnsi" w:cstheme="minorHAnsi"/>
          <w:sz w:val="22"/>
          <w:szCs w:val="22"/>
        </w:rPr>
        <w:t>Confidando in una proficua collaborazione</w:t>
      </w:r>
      <w:r w:rsidR="00A45322" w:rsidRPr="00143292">
        <w:rPr>
          <w:rFonts w:asciiTheme="minorHAnsi" w:hAnsiTheme="minorHAnsi" w:cstheme="minorHAnsi"/>
          <w:sz w:val="22"/>
          <w:szCs w:val="22"/>
        </w:rPr>
        <w:t xml:space="preserve">, </w:t>
      </w:r>
      <w:r w:rsidR="001762EC" w:rsidRPr="00143292">
        <w:rPr>
          <w:rFonts w:asciiTheme="minorHAnsi" w:hAnsiTheme="minorHAnsi" w:cstheme="minorHAnsi"/>
          <w:sz w:val="22"/>
          <w:szCs w:val="22"/>
        </w:rPr>
        <w:t>Vi rivolgiamo i nostri più cordiali saluti</w:t>
      </w:r>
      <w:r w:rsidR="001762EC">
        <w:rPr>
          <w:rFonts w:ascii="Cambria" w:hAnsi="Cambria" w:cs="Calibri"/>
          <w:sz w:val="22"/>
          <w:szCs w:val="22"/>
        </w:rPr>
        <w:t>.</w:t>
      </w:r>
    </w:p>
    <w:p w14:paraId="3BC1553C" w14:textId="77777777" w:rsidR="0074666A" w:rsidRDefault="0074666A" w:rsidP="000E1634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</w:p>
    <w:p w14:paraId="02EFA71B" w14:textId="27C068E0" w:rsidR="0074666A" w:rsidRDefault="0074666A" w:rsidP="000E1634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 xml:space="preserve">   IL PRESIDENTE</w:t>
      </w:r>
    </w:p>
    <w:p w14:paraId="60242C89" w14:textId="3771E73A" w:rsidR="0074666A" w:rsidRPr="000E1634" w:rsidRDefault="0074666A" w:rsidP="000E1634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</w:r>
      <w:r>
        <w:rPr>
          <w:rFonts w:ascii="Cambria" w:hAnsi="Cambria" w:cs="Calibri"/>
          <w:sz w:val="22"/>
          <w:szCs w:val="22"/>
        </w:rPr>
        <w:tab/>
        <w:t>Dr. Francesco CHIARA</w:t>
      </w:r>
    </w:p>
    <w:sectPr w:rsidR="0074666A" w:rsidRPr="000E1634" w:rsidSect="000E1634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BEB"/>
    <w:multiLevelType w:val="hybridMultilevel"/>
    <w:tmpl w:val="9E8011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7409"/>
    <w:multiLevelType w:val="hybridMultilevel"/>
    <w:tmpl w:val="BB9CF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61AD"/>
    <w:multiLevelType w:val="hybridMultilevel"/>
    <w:tmpl w:val="F0D49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5C38"/>
    <w:multiLevelType w:val="hybridMultilevel"/>
    <w:tmpl w:val="4F9C6B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B3"/>
    <w:rsid w:val="00024319"/>
    <w:rsid w:val="0003630A"/>
    <w:rsid w:val="000E1634"/>
    <w:rsid w:val="001021E2"/>
    <w:rsid w:val="00143292"/>
    <w:rsid w:val="001762EC"/>
    <w:rsid w:val="00193E34"/>
    <w:rsid w:val="001F5F84"/>
    <w:rsid w:val="003925E4"/>
    <w:rsid w:val="003F2308"/>
    <w:rsid w:val="00572868"/>
    <w:rsid w:val="00651B2B"/>
    <w:rsid w:val="006540CF"/>
    <w:rsid w:val="00656373"/>
    <w:rsid w:val="006D4080"/>
    <w:rsid w:val="0074122B"/>
    <w:rsid w:val="0074666A"/>
    <w:rsid w:val="00751427"/>
    <w:rsid w:val="00751E50"/>
    <w:rsid w:val="007746F0"/>
    <w:rsid w:val="007B295B"/>
    <w:rsid w:val="007E4EDB"/>
    <w:rsid w:val="009909CB"/>
    <w:rsid w:val="00992157"/>
    <w:rsid w:val="009A61E8"/>
    <w:rsid w:val="00A45322"/>
    <w:rsid w:val="00AE02E7"/>
    <w:rsid w:val="00B43031"/>
    <w:rsid w:val="00B71EDB"/>
    <w:rsid w:val="00BF59E1"/>
    <w:rsid w:val="00C00A59"/>
    <w:rsid w:val="00C32563"/>
    <w:rsid w:val="00C8480B"/>
    <w:rsid w:val="00D94D9E"/>
    <w:rsid w:val="00E628B3"/>
    <w:rsid w:val="00E8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0431"/>
  <w15:docId w15:val="{EB983DAC-AED4-42D1-9C46-1743A4F8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29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28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28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E628B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8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8B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628B3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rsid w:val="00E628B3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E628B3"/>
    <w:pPr>
      <w:suppressAutoHyphens/>
      <w:autoSpaceDN w:val="0"/>
      <w:spacing w:before="100" w:after="100"/>
      <w:textAlignment w:val="baseline"/>
    </w:pPr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4ED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62E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322"/>
    <w:rPr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63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630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295B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462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1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3.eticasoluzioni.com/iscrizioninetuaastigia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Cinzia Tommaso</cp:lastModifiedBy>
  <cp:revision>5</cp:revision>
  <cp:lastPrinted>2020-09-18T15:12:00Z</cp:lastPrinted>
  <dcterms:created xsi:type="dcterms:W3CDTF">2020-09-04T08:30:00Z</dcterms:created>
  <dcterms:modified xsi:type="dcterms:W3CDTF">2020-09-18T15:15:00Z</dcterms:modified>
</cp:coreProperties>
</file>